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DC3" w:rsidRPr="00164B77" w:rsidRDefault="00631DC3" w:rsidP="00631DC3">
      <w:pPr>
        <w:ind w:right="42"/>
        <w:jc w:val="both"/>
        <w:rPr>
          <w:rFonts w:ascii="Calibri" w:hAnsi="Calibri"/>
          <w:b/>
          <w:sz w:val="4"/>
          <w:szCs w:val="4"/>
          <w:lang w:eastAsia="el-GR"/>
        </w:rPr>
      </w:pPr>
      <w:r>
        <w:rPr>
          <w:rFonts w:ascii="Calibri" w:hAnsi="Calibri"/>
          <w:noProof/>
          <w:sz w:val="4"/>
          <w:szCs w:val="4"/>
          <w:lang w:eastAsia="el-GR"/>
        </w:rPr>
        <w:drawing>
          <wp:anchor distT="0" distB="0" distL="114935" distR="114935" simplePos="0" relativeHeight="251661312" behindDoc="0" locked="0" layoutInCell="1" allowOverlap="1">
            <wp:simplePos x="0" y="0"/>
            <wp:positionH relativeFrom="column">
              <wp:posOffset>-38100</wp:posOffset>
            </wp:positionH>
            <wp:positionV relativeFrom="paragraph">
              <wp:posOffset>-595630</wp:posOffset>
            </wp:positionV>
            <wp:extent cx="793750" cy="776605"/>
            <wp:effectExtent l="19050" t="0" r="635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4" cstate="print"/>
                    <a:srcRect/>
                    <a:stretch>
                      <a:fillRect/>
                    </a:stretch>
                  </pic:blipFill>
                  <pic:spPr bwMode="auto">
                    <a:xfrm>
                      <a:off x="0" y="0"/>
                      <a:ext cx="793750" cy="776605"/>
                    </a:xfrm>
                    <a:prstGeom prst="rect">
                      <a:avLst/>
                    </a:prstGeom>
                    <a:solidFill>
                      <a:srgbClr val="FFFFFF"/>
                    </a:solidFill>
                    <a:ln w="9525">
                      <a:noFill/>
                      <a:miter lim="800000"/>
                      <a:headEnd/>
                      <a:tailEnd/>
                    </a:ln>
                  </pic:spPr>
                </pic:pic>
              </a:graphicData>
            </a:graphic>
          </wp:anchor>
        </w:drawing>
      </w:r>
    </w:p>
    <w:p w:rsidR="00631DC3" w:rsidRPr="00CB6077" w:rsidRDefault="00631DC3" w:rsidP="00631DC3">
      <w:pPr>
        <w:spacing w:after="0" w:line="240" w:lineRule="auto"/>
        <w:ind w:right="40"/>
        <w:jc w:val="both"/>
        <w:rPr>
          <w:rFonts w:ascii="Calibri" w:hAnsi="Calibri"/>
          <w:sz w:val="21"/>
          <w:szCs w:val="21"/>
        </w:rPr>
      </w:pPr>
      <w:r w:rsidRPr="00CB6077">
        <w:rPr>
          <w:rFonts w:ascii="Calibri" w:hAnsi="Calibri"/>
          <w:sz w:val="21"/>
          <w:szCs w:val="21"/>
        </w:rPr>
        <w:t xml:space="preserve">ΕΛΛΗΝΙΚΗ ΔΗΜΟΚΡΑΤΙΑ                                   </w:t>
      </w:r>
    </w:p>
    <w:p w:rsidR="00631DC3" w:rsidRPr="00CB6077" w:rsidRDefault="00631DC3" w:rsidP="00631DC3">
      <w:pPr>
        <w:shd w:val="clear" w:color="auto" w:fill="FFFFFF"/>
        <w:spacing w:after="0" w:line="240" w:lineRule="auto"/>
        <w:ind w:right="40"/>
        <w:jc w:val="both"/>
        <w:rPr>
          <w:rFonts w:ascii="Calibri" w:hAnsi="Calibri"/>
          <w:sz w:val="21"/>
          <w:szCs w:val="21"/>
        </w:rPr>
      </w:pPr>
      <w:r w:rsidRPr="00CB6077">
        <w:rPr>
          <w:rFonts w:ascii="Calibri" w:hAnsi="Calibri" w:cs="Century"/>
          <w:sz w:val="21"/>
          <w:szCs w:val="21"/>
        </w:rPr>
        <w:pict>
          <v:shapetype id="_x0000_t202" coordsize="21600,21600" o:spt="202" path="m,l,21600r21600,l21600,xe">
            <v:stroke joinstyle="miter"/>
            <v:path gradientshapeok="t" o:connecttype="rect"/>
          </v:shapetype>
          <v:shape id="_x0000_s1026" type="#_x0000_t202" style="position:absolute;left:0;text-align:left;margin-left:298.55pt;margin-top:12.75pt;width:123.1pt;height:70pt;z-index:251660288;mso-wrap-distance-left:9.05pt;mso-wrap-distance-right:9.05pt" stroked="f">
            <v:fill color2="black"/>
            <v:textbox style="mso-next-textbox:#_x0000_s1026" inset="0,0,0,0">
              <w:txbxContent>
                <w:p w:rsidR="00631DC3" w:rsidRDefault="00631DC3" w:rsidP="00631DC3">
                  <w:pPr>
                    <w:spacing w:after="0" w:line="240" w:lineRule="auto"/>
                    <w:jc w:val="right"/>
                    <w:rPr>
                      <w:sz w:val="24"/>
                      <w:szCs w:val="24"/>
                    </w:rPr>
                  </w:pPr>
                </w:p>
                <w:p w:rsidR="00631DC3" w:rsidRPr="00277E8A" w:rsidRDefault="00631DC3" w:rsidP="00631DC3">
                  <w:pPr>
                    <w:spacing w:after="0" w:line="240" w:lineRule="auto"/>
                    <w:jc w:val="right"/>
                  </w:pPr>
                </w:p>
                <w:p w:rsidR="00631DC3" w:rsidRPr="008D1FDE" w:rsidRDefault="00631DC3" w:rsidP="00631DC3">
                  <w:pPr>
                    <w:spacing w:after="0" w:line="240" w:lineRule="auto"/>
                    <w:jc w:val="center"/>
                    <w:rPr>
                      <w:rFonts w:ascii="Calibri" w:hAnsi="Calibri"/>
                    </w:rPr>
                  </w:pPr>
                  <w:r w:rsidRPr="008D1FDE">
                    <w:rPr>
                      <w:rFonts w:ascii="Calibri" w:hAnsi="Calibri"/>
                    </w:rPr>
                    <w:t xml:space="preserve">Γεράνι, </w:t>
                  </w:r>
                  <w:r>
                    <w:rPr>
                      <w:rFonts w:ascii="Calibri" w:hAnsi="Calibri"/>
                      <w:lang w:val="en-US"/>
                    </w:rPr>
                    <w:t>4</w:t>
                  </w:r>
                  <w:r w:rsidRPr="008D1FDE">
                    <w:rPr>
                      <w:rFonts w:ascii="Calibri" w:hAnsi="Calibri"/>
                    </w:rPr>
                    <w:t>/</w:t>
                  </w:r>
                  <w:r>
                    <w:rPr>
                      <w:rFonts w:ascii="Calibri" w:hAnsi="Calibri"/>
                      <w:lang w:val="en-US"/>
                    </w:rPr>
                    <w:t>7</w:t>
                  </w:r>
                  <w:r w:rsidRPr="008D1FDE">
                    <w:rPr>
                      <w:rFonts w:ascii="Calibri" w:hAnsi="Calibri"/>
                    </w:rPr>
                    <w:t>/2016</w:t>
                  </w:r>
                </w:p>
                <w:p w:rsidR="00631DC3" w:rsidRPr="008D1FDE" w:rsidRDefault="00631DC3" w:rsidP="00631DC3">
                  <w:pPr>
                    <w:spacing w:after="0" w:line="240" w:lineRule="auto"/>
                    <w:jc w:val="center"/>
                    <w:rPr>
                      <w:rFonts w:ascii="Calibri" w:hAnsi="Calibri"/>
                      <w:b/>
                    </w:rPr>
                  </w:pPr>
                  <w:r w:rsidRPr="008D1FDE">
                    <w:rPr>
                      <w:rFonts w:ascii="Calibri" w:hAnsi="Calibri"/>
                      <w:b/>
                    </w:rPr>
                    <w:t xml:space="preserve">ΠΡΟΣ: ΜΜΕ </w:t>
                  </w:r>
                </w:p>
              </w:txbxContent>
            </v:textbox>
          </v:shape>
        </w:pict>
      </w:r>
      <w:r w:rsidRPr="00CB6077">
        <w:rPr>
          <w:rFonts w:ascii="Calibri" w:hAnsi="Calibri"/>
          <w:sz w:val="21"/>
          <w:szCs w:val="21"/>
        </w:rPr>
        <w:t>ΝΟΜΟΣ ΧΑΝΙΩΝ</w:t>
      </w:r>
    </w:p>
    <w:p w:rsidR="00631DC3" w:rsidRPr="00CB6077" w:rsidRDefault="00631DC3" w:rsidP="00631DC3">
      <w:pPr>
        <w:shd w:val="clear" w:color="auto" w:fill="FFFFFF"/>
        <w:spacing w:after="0" w:line="240" w:lineRule="auto"/>
        <w:ind w:right="40"/>
        <w:jc w:val="both"/>
        <w:rPr>
          <w:rFonts w:ascii="Calibri" w:hAnsi="Calibri"/>
          <w:sz w:val="21"/>
          <w:szCs w:val="21"/>
        </w:rPr>
      </w:pPr>
      <w:r w:rsidRPr="00CB6077">
        <w:rPr>
          <w:rFonts w:ascii="Calibri" w:hAnsi="Calibri"/>
          <w:sz w:val="21"/>
          <w:szCs w:val="21"/>
        </w:rPr>
        <w:t>ΔΗΜΟΣ ΠΛΑΤΑΝΙΑ</w:t>
      </w:r>
    </w:p>
    <w:p w:rsidR="00631DC3" w:rsidRPr="00CB6077" w:rsidRDefault="00631DC3" w:rsidP="00631DC3">
      <w:pPr>
        <w:shd w:val="clear" w:color="auto" w:fill="FFFFFF"/>
        <w:spacing w:after="0" w:line="240" w:lineRule="auto"/>
        <w:ind w:right="40"/>
        <w:jc w:val="both"/>
        <w:rPr>
          <w:rFonts w:ascii="Calibri" w:hAnsi="Calibri" w:cs="Century"/>
          <w:sz w:val="21"/>
          <w:szCs w:val="21"/>
        </w:rPr>
      </w:pPr>
      <w:r w:rsidRPr="00CB6077">
        <w:rPr>
          <w:rFonts w:ascii="Calibri" w:hAnsi="Calibri"/>
          <w:sz w:val="21"/>
          <w:szCs w:val="21"/>
        </w:rPr>
        <w:t>ΓΡΑΦΕΙΟ ΔΗΜΑΡΧΟΥ</w:t>
      </w:r>
    </w:p>
    <w:p w:rsidR="00631DC3" w:rsidRPr="00CB6077" w:rsidRDefault="00631DC3" w:rsidP="00631DC3">
      <w:pPr>
        <w:autoSpaceDE w:val="0"/>
        <w:spacing w:after="0" w:line="240" w:lineRule="auto"/>
        <w:jc w:val="both"/>
        <w:rPr>
          <w:rFonts w:ascii="Calibri" w:hAnsi="Calibri" w:cs="Century"/>
          <w:sz w:val="21"/>
          <w:szCs w:val="21"/>
        </w:rPr>
      </w:pPr>
      <w:proofErr w:type="spellStart"/>
      <w:r w:rsidRPr="00CB6077">
        <w:rPr>
          <w:rFonts w:ascii="Calibri" w:hAnsi="Calibri" w:cs="Century"/>
          <w:sz w:val="21"/>
          <w:szCs w:val="21"/>
        </w:rPr>
        <w:t>Ταχ</w:t>
      </w:r>
      <w:proofErr w:type="spellEnd"/>
      <w:r w:rsidRPr="00CB6077">
        <w:rPr>
          <w:rFonts w:ascii="Calibri" w:hAnsi="Calibri" w:cs="Century"/>
          <w:sz w:val="21"/>
          <w:szCs w:val="21"/>
        </w:rPr>
        <w:t>. Δ/</w:t>
      </w:r>
      <w:proofErr w:type="spellStart"/>
      <w:r w:rsidRPr="00CB6077">
        <w:rPr>
          <w:rFonts w:ascii="Calibri" w:hAnsi="Calibri" w:cs="Century"/>
          <w:sz w:val="21"/>
          <w:szCs w:val="21"/>
        </w:rPr>
        <w:t>νση</w:t>
      </w:r>
      <w:proofErr w:type="spellEnd"/>
      <w:r w:rsidRPr="00CB6077">
        <w:rPr>
          <w:rFonts w:ascii="Calibri" w:hAnsi="Calibri" w:cs="Century"/>
          <w:sz w:val="21"/>
          <w:szCs w:val="21"/>
        </w:rPr>
        <w:t xml:space="preserve">: Γεράνι Χανίων, 730 14                                                                            </w:t>
      </w:r>
    </w:p>
    <w:p w:rsidR="00631DC3" w:rsidRPr="00CB6077" w:rsidRDefault="00631DC3" w:rsidP="00631DC3">
      <w:pPr>
        <w:autoSpaceDE w:val="0"/>
        <w:spacing w:after="0" w:line="240" w:lineRule="auto"/>
        <w:jc w:val="both"/>
        <w:rPr>
          <w:rFonts w:ascii="Calibri" w:hAnsi="Calibri" w:cs="Century"/>
          <w:sz w:val="21"/>
          <w:szCs w:val="21"/>
          <w:lang w:val="en-US"/>
        </w:rPr>
      </w:pPr>
      <w:proofErr w:type="spellStart"/>
      <w:r w:rsidRPr="00CB6077">
        <w:rPr>
          <w:rFonts w:ascii="Calibri" w:hAnsi="Calibri" w:cs="Century"/>
          <w:sz w:val="21"/>
          <w:szCs w:val="21"/>
        </w:rPr>
        <w:t>Τηλ</w:t>
      </w:r>
      <w:proofErr w:type="spellEnd"/>
      <w:r w:rsidRPr="00CB6077">
        <w:rPr>
          <w:rFonts w:ascii="Calibri" w:hAnsi="Calibri" w:cs="Century"/>
          <w:sz w:val="21"/>
          <w:szCs w:val="21"/>
          <w:lang w:val="en-US"/>
        </w:rPr>
        <w:t xml:space="preserve">: 28213 40002 | </w:t>
      </w:r>
      <w:r w:rsidRPr="00CB6077">
        <w:rPr>
          <w:rFonts w:ascii="Calibri" w:hAnsi="Calibri" w:cs="Century"/>
          <w:sz w:val="21"/>
          <w:szCs w:val="21"/>
        </w:rPr>
        <w:t>Φαξ</w:t>
      </w:r>
      <w:r w:rsidRPr="00CB6077">
        <w:rPr>
          <w:rFonts w:ascii="Calibri" w:hAnsi="Calibri" w:cs="Century"/>
          <w:sz w:val="21"/>
          <w:szCs w:val="21"/>
          <w:lang w:val="en-US"/>
        </w:rPr>
        <w:t xml:space="preserve">: 28213 40090                                                                                 </w:t>
      </w:r>
    </w:p>
    <w:p w:rsidR="00631DC3" w:rsidRPr="00CB6077" w:rsidRDefault="00631DC3" w:rsidP="00631DC3">
      <w:pPr>
        <w:shd w:val="clear" w:color="auto" w:fill="FFFFFF"/>
        <w:autoSpaceDE w:val="0"/>
        <w:spacing w:after="0" w:line="240" w:lineRule="auto"/>
        <w:ind w:right="42"/>
        <w:jc w:val="both"/>
        <w:rPr>
          <w:rFonts w:ascii="Calibri" w:hAnsi="Calibri" w:cs="Century"/>
          <w:sz w:val="21"/>
          <w:szCs w:val="21"/>
          <w:lang w:val="en-US"/>
        </w:rPr>
      </w:pPr>
      <w:r w:rsidRPr="00CB6077">
        <w:rPr>
          <w:rFonts w:ascii="Calibri" w:hAnsi="Calibri" w:cs="Century"/>
          <w:sz w:val="21"/>
          <w:szCs w:val="21"/>
          <w:lang w:val="en-US"/>
        </w:rPr>
        <w:t xml:space="preserve">E-mail: </w:t>
      </w:r>
      <w:hyperlink r:id="rId5" w:history="1">
        <w:r w:rsidRPr="00CB6077">
          <w:rPr>
            <w:rStyle w:val="-"/>
            <w:rFonts w:ascii="Calibri" w:hAnsi="Calibri" w:cs="Century"/>
            <w:sz w:val="21"/>
            <w:szCs w:val="21"/>
            <w:lang w:val="en-US"/>
          </w:rPr>
          <w:t>grammateia@platanias.gr</w:t>
        </w:r>
      </w:hyperlink>
      <w:r w:rsidRPr="00CB6077">
        <w:rPr>
          <w:rFonts w:ascii="Calibri" w:hAnsi="Calibri" w:cs="Century"/>
          <w:sz w:val="21"/>
          <w:szCs w:val="21"/>
          <w:lang w:val="en-US"/>
        </w:rPr>
        <w:t xml:space="preserve"> | </w:t>
      </w:r>
      <w:proofErr w:type="spellStart"/>
      <w:proofErr w:type="gramStart"/>
      <w:r w:rsidRPr="00CB6077">
        <w:rPr>
          <w:rFonts w:ascii="Calibri" w:hAnsi="Calibri" w:cs="Century"/>
          <w:sz w:val="21"/>
          <w:szCs w:val="21"/>
          <w:lang w:val="en-US"/>
        </w:rPr>
        <w:t>url</w:t>
      </w:r>
      <w:proofErr w:type="spellEnd"/>
      <w:proofErr w:type="gramEnd"/>
      <w:r w:rsidRPr="00CB6077">
        <w:rPr>
          <w:rFonts w:ascii="Calibri" w:hAnsi="Calibri" w:cs="Century"/>
          <w:sz w:val="21"/>
          <w:szCs w:val="21"/>
          <w:lang w:val="en-US"/>
        </w:rPr>
        <w:t xml:space="preserve">: platanias.gr </w:t>
      </w:r>
    </w:p>
    <w:p w:rsidR="00631DC3" w:rsidRPr="00631DC3" w:rsidRDefault="00631DC3" w:rsidP="00631DC3">
      <w:pPr>
        <w:pBdr>
          <w:bottom w:val="single" w:sz="4" w:space="1" w:color="auto"/>
        </w:pBdr>
        <w:spacing w:after="0" w:line="240" w:lineRule="auto"/>
        <w:jc w:val="center"/>
        <w:rPr>
          <w:rFonts w:ascii="Calibri" w:hAnsi="Calibri"/>
          <w:b/>
          <w:sz w:val="28"/>
          <w:szCs w:val="28"/>
          <w:lang w:val="en-US"/>
        </w:rPr>
      </w:pPr>
    </w:p>
    <w:p w:rsidR="00631DC3" w:rsidRPr="00CB6077" w:rsidRDefault="00631DC3" w:rsidP="00631DC3">
      <w:pPr>
        <w:pBdr>
          <w:bottom w:val="single" w:sz="4" w:space="1" w:color="auto"/>
        </w:pBdr>
        <w:spacing w:after="0" w:line="240" w:lineRule="auto"/>
        <w:jc w:val="center"/>
        <w:rPr>
          <w:rFonts w:ascii="Calibri" w:hAnsi="Calibri"/>
          <w:b/>
          <w:sz w:val="32"/>
          <w:szCs w:val="32"/>
        </w:rPr>
      </w:pPr>
      <w:r w:rsidRPr="00CB6077">
        <w:rPr>
          <w:rFonts w:ascii="Calibri" w:hAnsi="Calibri"/>
          <w:b/>
          <w:sz w:val="32"/>
          <w:szCs w:val="32"/>
        </w:rPr>
        <w:t>ΔΕΛΤΙΟ ΤΥΠΟΥ</w:t>
      </w:r>
    </w:p>
    <w:p w:rsidR="00631DC3" w:rsidRPr="008D1FDE" w:rsidRDefault="00631DC3" w:rsidP="00631DC3">
      <w:pPr>
        <w:pBdr>
          <w:bottom w:val="single" w:sz="4" w:space="1" w:color="auto"/>
        </w:pBdr>
        <w:spacing w:after="0" w:line="240" w:lineRule="auto"/>
        <w:jc w:val="center"/>
        <w:rPr>
          <w:rFonts w:ascii="Calibri" w:hAnsi="Calibri"/>
          <w:b/>
          <w:sz w:val="10"/>
          <w:szCs w:val="10"/>
        </w:rPr>
      </w:pPr>
    </w:p>
    <w:p w:rsidR="00631DC3" w:rsidRPr="00CB6077" w:rsidRDefault="00631DC3" w:rsidP="00631DC3">
      <w:pPr>
        <w:pBdr>
          <w:bottom w:val="single" w:sz="4" w:space="1" w:color="auto"/>
        </w:pBdr>
        <w:shd w:val="clear" w:color="auto" w:fill="FFFFFF"/>
        <w:spacing w:after="0" w:line="240" w:lineRule="auto"/>
        <w:jc w:val="center"/>
        <w:outlineLvl w:val="0"/>
        <w:rPr>
          <w:rFonts w:ascii="Calibri" w:hAnsi="Calibri"/>
          <w:b/>
          <w:color w:val="000000"/>
          <w:sz w:val="28"/>
          <w:szCs w:val="28"/>
        </w:rPr>
      </w:pPr>
      <w:r w:rsidRPr="00CB6077">
        <w:rPr>
          <w:rFonts w:ascii="Calibri" w:hAnsi="Calibri"/>
          <w:b/>
          <w:color w:val="000000"/>
          <w:sz w:val="28"/>
          <w:szCs w:val="28"/>
        </w:rPr>
        <w:t xml:space="preserve">Σε Δημόσια Διαβούλευση το </w:t>
      </w:r>
      <w:r w:rsidR="00CB6077">
        <w:rPr>
          <w:rFonts w:ascii="Calibri" w:hAnsi="Calibri"/>
          <w:b/>
          <w:color w:val="000000"/>
          <w:sz w:val="28"/>
          <w:szCs w:val="28"/>
        </w:rPr>
        <w:t>γ</w:t>
      </w:r>
      <w:r w:rsidRPr="00CB6077">
        <w:rPr>
          <w:rFonts w:ascii="Calibri" w:hAnsi="Calibri"/>
          <w:b/>
          <w:color w:val="000000"/>
          <w:sz w:val="28"/>
          <w:szCs w:val="28"/>
        </w:rPr>
        <w:t xml:space="preserve">’ στάδιο της μελέτης </w:t>
      </w:r>
      <w:r w:rsidR="00CB6077" w:rsidRPr="00CB6077">
        <w:rPr>
          <w:rFonts w:ascii="Calibri" w:hAnsi="Calibri"/>
          <w:b/>
          <w:color w:val="000000"/>
          <w:sz w:val="28"/>
          <w:szCs w:val="28"/>
        </w:rPr>
        <w:t xml:space="preserve">Στρατηγικού Σχεδιασμού Πολιτιστικής Ανάπτυξης </w:t>
      </w:r>
      <w:r w:rsidRPr="00CB6077">
        <w:rPr>
          <w:rFonts w:ascii="Calibri" w:hAnsi="Calibri"/>
          <w:b/>
          <w:color w:val="000000"/>
          <w:sz w:val="28"/>
          <w:szCs w:val="28"/>
        </w:rPr>
        <w:t>από το Δήμο Πλατανιά</w:t>
      </w:r>
    </w:p>
    <w:p w:rsidR="00631DC3" w:rsidRPr="00164B77" w:rsidRDefault="00631DC3" w:rsidP="00631DC3">
      <w:pPr>
        <w:pStyle w:val="Default"/>
        <w:rPr>
          <w:rFonts w:ascii="Calibri" w:hAnsi="Calibri"/>
          <w:sz w:val="23"/>
          <w:szCs w:val="23"/>
        </w:rPr>
      </w:pPr>
    </w:p>
    <w:p w:rsidR="00631DC3" w:rsidRPr="00631DC3" w:rsidRDefault="00631DC3" w:rsidP="00631DC3">
      <w:pPr>
        <w:shd w:val="clear" w:color="auto" w:fill="FFFFFF"/>
        <w:spacing w:after="0" w:line="240" w:lineRule="auto"/>
        <w:jc w:val="both"/>
        <w:outlineLvl w:val="0"/>
        <w:rPr>
          <w:rFonts w:ascii="Calibri" w:hAnsi="Calibri"/>
          <w:sz w:val="23"/>
          <w:szCs w:val="23"/>
        </w:rPr>
      </w:pPr>
      <w:r w:rsidRPr="00631DC3">
        <w:rPr>
          <w:rFonts w:ascii="Calibri" w:hAnsi="Calibri"/>
          <w:color w:val="000000"/>
          <w:sz w:val="23"/>
          <w:szCs w:val="23"/>
        </w:rPr>
        <w:t xml:space="preserve">Από το Δήμο Πλατανιά ανακοινώνεται ότι τίθεται σε </w:t>
      </w:r>
      <w:r w:rsidRPr="00631DC3">
        <w:rPr>
          <w:rFonts w:ascii="Calibri" w:hAnsi="Calibri"/>
          <w:b/>
          <w:color w:val="000000"/>
          <w:sz w:val="23"/>
          <w:szCs w:val="23"/>
        </w:rPr>
        <w:t>Δημόσια Διαβούλευση</w:t>
      </w:r>
      <w:r w:rsidRPr="00631DC3">
        <w:rPr>
          <w:rFonts w:ascii="Calibri" w:hAnsi="Calibri"/>
          <w:color w:val="000000"/>
          <w:sz w:val="23"/>
          <w:szCs w:val="23"/>
        </w:rPr>
        <w:t xml:space="preserve"> το τρίτο και τελικό στάδιο της μελέτης που αφορά τις «Προτάσεις Πολιτικής για </w:t>
      </w:r>
      <w:r w:rsidRPr="00631DC3">
        <w:rPr>
          <w:rFonts w:ascii="Calibri" w:hAnsi="Calibri"/>
          <w:i/>
          <w:color w:val="000000"/>
          <w:sz w:val="23"/>
          <w:szCs w:val="23"/>
        </w:rPr>
        <w:t>την Πολιτιστική Ανάπτυξη των Δήμων Πλατανιά και Κισσάμου»</w:t>
      </w:r>
      <w:r w:rsidRPr="00631DC3">
        <w:rPr>
          <w:rFonts w:ascii="Calibri" w:hAnsi="Calibri"/>
          <w:color w:val="000000"/>
          <w:sz w:val="23"/>
          <w:szCs w:val="23"/>
        </w:rPr>
        <w:t xml:space="preserve"> που εκπονείται στο πλαίσιο του ερευνητικού </w:t>
      </w:r>
      <w:r w:rsidRPr="00631DC3">
        <w:rPr>
          <w:rFonts w:ascii="Calibri" w:hAnsi="Calibri"/>
          <w:sz w:val="23"/>
          <w:szCs w:val="23"/>
        </w:rPr>
        <w:t>προγράμματος</w:t>
      </w:r>
      <w:r w:rsidRPr="00631DC3">
        <w:rPr>
          <w:rFonts w:ascii="Calibri" w:hAnsi="Calibri"/>
          <w:color w:val="000000"/>
          <w:sz w:val="23"/>
          <w:szCs w:val="23"/>
        </w:rPr>
        <w:t xml:space="preserve"> με τίτλο </w:t>
      </w:r>
      <w:r w:rsidRPr="00631DC3">
        <w:rPr>
          <w:rFonts w:ascii="Calibri" w:hAnsi="Calibri"/>
          <w:b/>
          <w:i/>
          <w:color w:val="000000"/>
          <w:sz w:val="23"/>
          <w:szCs w:val="23"/>
        </w:rPr>
        <w:t>«Στρατηγικός Σχεδιασμός (</w:t>
      </w:r>
      <w:proofErr w:type="spellStart"/>
      <w:r w:rsidRPr="00631DC3">
        <w:rPr>
          <w:rFonts w:ascii="Calibri" w:hAnsi="Calibri"/>
          <w:b/>
          <w:i/>
          <w:color w:val="000000"/>
          <w:sz w:val="23"/>
          <w:szCs w:val="23"/>
        </w:rPr>
        <w:t>Master</w:t>
      </w:r>
      <w:proofErr w:type="spellEnd"/>
      <w:r w:rsidRPr="00631DC3">
        <w:rPr>
          <w:rFonts w:ascii="Calibri" w:hAnsi="Calibri"/>
          <w:b/>
          <w:i/>
          <w:color w:val="000000"/>
          <w:sz w:val="23"/>
          <w:szCs w:val="23"/>
        </w:rPr>
        <w:t xml:space="preserve"> </w:t>
      </w:r>
      <w:proofErr w:type="spellStart"/>
      <w:r w:rsidRPr="00631DC3">
        <w:rPr>
          <w:rFonts w:ascii="Calibri" w:hAnsi="Calibri"/>
          <w:b/>
          <w:i/>
          <w:color w:val="000000"/>
          <w:sz w:val="23"/>
          <w:szCs w:val="23"/>
        </w:rPr>
        <w:t>Plan</w:t>
      </w:r>
      <w:proofErr w:type="spellEnd"/>
      <w:r w:rsidRPr="00631DC3">
        <w:rPr>
          <w:rFonts w:ascii="Calibri" w:hAnsi="Calibri"/>
          <w:b/>
          <w:i/>
          <w:color w:val="000000"/>
          <w:sz w:val="23"/>
          <w:szCs w:val="23"/>
        </w:rPr>
        <w:t xml:space="preserve">) Πολιτιστικής Πολιτικής &amp; Βιώσιμης Ανάπτυξης Δήμων Πλατανιά και Κισσάμου» </w:t>
      </w:r>
      <w:r w:rsidRPr="00631DC3">
        <w:rPr>
          <w:rFonts w:ascii="Calibri" w:hAnsi="Calibri"/>
          <w:color w:val="000000"/>
          <w:sz w:val="23"/>
          <w:szCs w:val="23"/>
        </w:rPr>
        <w:t>και</w:t>
      </w:r>
      <w:r w:rsidRPr="00631DC3">
        <w:rPr>
          <w:rFonts w:ascii="Calibri" w:hAnsi="Calibri"/>
          <w:b/>
          <w:i/>
          <w:color w:val="000000"/>
          <w:sz w:val="23"/>
          <w:szCs w:val="23"/>
        </w:rPr>
        <w:t xml:space="preserve"> </w:t>
      </w:r>
      <w:r w:rsidRPr="00631DC3">
        <w:rPr>
          <w:rFonts w:ascii="Calibri" w:hAnsi="Calibri"/>
          <w:color w:val="000000"/>
          <w:sz w:val="23"/>
          <w:szCs w:val="23"/>
        </w:rPr>
        <w:t xml:space="preserve">το οποίο χρηματοδοτείται από ίδιους πόρους των ανωτέρω Δήμων καθώς και της Περιφέρειας Κρήτης. </w:t>
      </w:r>
    </w:p>
    <w:p w:rsidR="00631DC3" w:rsidRPr="00631DC3" w:rsidRDefault="00631DC3" w:rsidP="00631DC3">
      <w:pPr>
        <w:pStyle w:val="Default"/>
        <w:jc w:val="both"/>
        <w:rPr>
          <w:rFonts w:ascii="Calibri" w:hAnsi="Calibri"/>
          <w:sz w:val="23"/>
          <w:szCs w:val="23"/>
        </w:rPr>
      </w:pPr>
    </w:p>
    <w:p w:rsidR="00631DC3" w:rsidRPr="00631DC3" w:rsidRDefault="00631DC3" w:rsidP="00631DC3">
      <w:pPr>
        <w:pStyle w:val="Default"/>
        <w:jc w:val="both"/>
        <w:rPr>
          <w:rFonts w:ascii="Calibri" w:hAnsi="Calibri"/>
          <w:sz w:val="23"/>
          <w:szCs w:val="23"/>
        </w:rPr>
      </w:pPr>
      <w:r w:rsidRPr="00631DC3">
        <w:rPr>
          <w:rFonts w:ascii="Calibri" w:hAnsi="Calibri"/>
          <w:sz w:val="23"/>
          <w:szCs w:val="23"/>
        </w:rPr>
        <w:t xml:space="preserve">Στο πλαίσιο αυτό προσκαλούνται οι πολιτιστικοί, επιστημονικοί, αναπτυξιακοί, τουριστικοί, κοινωνικοί, περιβαλλοντικοί-οικολογικοί και λοιποί φορείς του Δήμου Πλατανιά καθώς και οι ενδιαφερόμενοι πολίτες προκειμένου να συμμετάσχουν στη διαδικασία της διαβούλευσης, καταθέτοντας τις απόψεις και τις παρατηρήσεις τους επί του γ’ σταδίου της υπό διαβούλευση μελέτης με σκοπό τη </w:t>
      </w:r>
      <w:r w:rsidRPr="00631DC3">
        <w:rPr>
          <w:rFonts w:ascii="Calibri" w:hAnsi="Calibri"/>
          <w:b/>
          <w:sz w:val="23"/>
          <w:szCs w:val="23"/>
        </w:rPr>
        <w:t>βέλτιστη ανάδειξη και αξιοποίηση των πολιτιστικών πόρων του Δήμου Πλατανιά</w:t>
      </w:r>
      <w:r w:rsidRPr="00631DC3">
        <w:rPr>
          <w:rFonts w:ascii="Calibri" w:hAnsi="Calibri"/>
          <w:sz w:val="23"/>
          <w:szCs w:val="23"/>
        </w:rPr>
        <w:t>.</w:t>
      </w:r>
    </w:p>
    <w:p w:rsidR="00631DC3" w:rsidRPr="00631DC3" w:rsidRDefault="00631DC3" w:rsidP="00631DC3">
      <w:pPr>
        <w:pStyle w:val="Default"/>
        <w:jc w:val="both"/>
        <w:rPr>
          <w:rFonts w:ascii="Calibri" w:hAnsi="Calibri"/>
          <w:sz w:val="23"/>
          <w:szCs w:val="23"/>
        </w:rPr>
      </w:pPr>
    </w:p>
    <w:p w:rsidR="00631DC3" w:rsidRPr="00631DC3" w:rsidRDefault="00631DC3" w:rsidP="00631DC3">
      <w:pPr>
        <w:pStyle w:val="Default"/>
        <w:jc w:val="both"/>
        <w:rPr>
          <w:rFonts w:ascii="Calibri" w:hAnsi="Calibri"/>
          <w:sz w:val="23"/>
          <w:szCs w:val="23"/>
        </w:rPr>
      </w:pPr>
      <w:r w:rsidRPr="00631DC3">
        <w:rPr>
          <w:rFonts w:ascii="Calibri" w:hAnsi="Calibri"/>
          <w:sz w:val="23"/>
          <w:szCs w:val="23"/>
        </w:rPr>
        <w:t xml:space="preserve">Η Δημόσια Διαβούλευση θα διαρκέσει </w:t>
      </w:r>
      <w:r w:rsidRPr="00631DC3">
        <w:rPr>
          <w:rFonts w:ascii="Calibri" w:hAnsi="Calibri"/>
          <w:b/>
          <w:sz w:val="23"/>
          <w:szCs w:val="23"/>
          <w:u w:val="single"/>
        </w:rPr>
        <w:t>έως και την ΤΕΤΑΡΤΗ 20/07/2016</w:t>
      </w:r>
      <w:r w:rsidRPr="00631DC3">
        <w:rPr>
          <w:rFonts w:ascii="Calibri" w:hAnsi="Calibri"/>
          <w:sz w:val="23"/>
          <w:szCs w:val="23"/>
        </w:rPr>
        <w:t xml:space="preserve"> ενώ τα σχόλια και οι παρατηρήσεις θα πρέπει να αποστέλλονται </w:t>
      </w:r>
      <w:r w:rsidRPr="00631DC3">
        <w:rPr>
          <w:rFonts w:ascii="Calibri" w:hAnsi="Calibri"/>
          <w:b/>
          <w:sz w:val="23"/>
          <w:szCs w:val="23"/>
          <w:u w:val="single"/>
        </w:rPr>
        <w:t>ηλεκτρονικά και μόνο</w:t>
      </w:r>
      <w:r w:rsidRPr="00631DC3">
        <w:rPr>
          <w:rFonts w:ascii="Calibri" w:hAnsi="Calibri"/>
          <w:sz w:val="23"/>
          <w:szCs w:val="23"/>
        </w:rPr>
        <w:t xml:space="preserve"> στην ηλεκτρ. διεύθυνση (e-</w:t>
      </w:r>
      <w:proofErr w:type="spellStart"/>
      <w:r w:rsidRPr="00631DC3">
        <w:rPr>
          <w:rFonts w:ascii="Calibri" w:hAnsi="Calibri"/>
          <w:sz w:val="23"/>
          <w:szCs w:val="23"/>
        </w:rPr>
        <w:t>mai</w:t>
      </w:r>
      <w:proofErr w:type="spellEnd"/>
      <w:r w:rsidRPr="00631DC3">
        <w:rPr>
          <w:rFonts w:ascii="Calibri" w:hAnsi="Calibri"/>
          <w:sz w:val="23"/>
          <w:szCs w:val="23"/>
        </w:rPr>
        <w:t xml:space="preserve">l) </w:t>
      </w:r>
      <w:hyperlink r:id="rId6" w:history="1">
        <w:r w:rsidRPr="00631DC3">
          <w:rPr>
            <w:rFonts w:ascii="Calibri" w:hAnsi="Calibri"/>
            <w:b/>
            <w:color w:val="0070C0"/>
            <w:sz w:val="23"/>
            <w:szCs w:val="23"/>
          </w:rPr>
          <w:t>gengram@platanias.gr</w:t>
        </w:r>
      </w:hyperlink>
      <w:r w:rsidRPr="00631DC3">
        <w:rPr>
          <w:rFonts w:ascii="Calibri" w:hAnsi="Calibri"/>
          <w:sz w:val="23"/>
          <w:szCs w:val="23"/>
        </w:rPr>
        <w:t xml:space="preserve"> (υπόψη </w:t>
      </w:r>
      <w:r w:rsidRPr="00631DC3">
        <w:rPr>
          <w:rFonts w:ascii="Calibri" w:hAnsi="Calibri"/>
          <w:b/>
          <w:sz w:val="23"/>
          <w:szCs w:val="23"/>
        </w:rPr>
        <w:t>Γενικού Γραμματέα κ. Γαβριήλ Κουρή</w:t>
      </w:r>
      <w:r w:rsidRPr="00631DC3">
        <w:rPr>
          <w:rFonts w:ascii="Calibri" w:hAnsi="Calibri"/>
          <w:sz w:val="23"/>
          <w:szCs w:val="23"/>
        </w:rPr>
        <w:t xml:space="preserve">) με θέμα μηνύματος </w:t>
      </w:r>
      <w:r w:rsidRPr="00631DC3">
        <w:rPr>
          <w:rFonts w:ascii="Calibri" w:hAnsi="Calibri"/>
          <w:b/>
          <w:i/>
          <w:sz w:val="23"/>
          <w:szCs w:val="23"/>
        </w:rPr>
        <w:t>«Συμμετοχή στη διαβούλευση».</w:t>
      </w:r>
    </w:p>
    <w:p w:rsidR="00631DC3" w:rsidRPr="00631DC3" w:rsidRDefault="00631DC3" w:rsidP="00631DC3">
      <w:pPr>
        <w:pStyle w:val="Default"/>
        <w:jc w:val="both"/>
        <w:rPr>
          <w:rFonts w:ascii="Calibri" w:hAnsi="Calibri"/>
          <w:sz w:val="23"/>
          <w:szCs w:val="23"/>
        </w:rPr>
      </w:pPr>
    </w:p>
    <w:p w:rsidR="00631DC3" w:rsidRPr="00631DC3" w:rsidRDefault="00631DC3" w:rsidP="00631DC3">
      <w:pPr>
        <w:pStyle w:val="Default"/>
        <w:jc w:val="both"/>
        <w:rPr>
          <w:rFonts w:ascii="Calibri" w:hAnsi="Calibri"/>
          <w:sz w:val="23"/>
          <w:szCs w:val="23"/>
        </w:rPr>
      </w:pPr>
      <w:r w:rsidRPr="00631DC3">
        <w:rPr>
          <w:rFonts w:ascii="Calibri" w:hAnsi="Calibri"/>
          <w:sz w:val="23"/>
          <w:szCs w:val="23"/>
        </w:rPr>
        <w:t xml:space="preserve">Το πλήρες κείμενο του γ’ σταδίου της μελέτης καθώς και το πρότυπο έντυπο υποβολής προτάσεων-παρατηρήσεων είναι διαθέσιμο ηλεκτρονικά στην ιστοσελίδα του Δήμου Πλατανιά </w:t>
      </w:r>
      <w:hyperlink r:id="rId7" w:history="1">
        <w:r w:rsidRPr="00631DC3">
          <w:rPr>
            <w:rStyle w:val="-"/>
            <w:rFonts w:ascii="Calibri" w:hAnsi="Calibri"/>
            <w:b/>
            <w:color w:val="0070C0"/>
            <w:sz w:val="23"/>
            <w:szCs w:val="23"/>
            <w:lang w:val="en-US"/>
          </w:rPr>
          <w:t>www</w:t>
        </w:r>
        <w:r w:rsidRPr="00631DC3">
          <w:rPr>
            <w:rStyle w:val="-"/>
            <w:rFonts w:ascii="Calibri" w:hAnsi="Calibri"/>
            <w:b/>
            <w:color w:val="0070C0"/>
            <w:sz w:val="23"/>
            <w:szCs w:val="23"/>
          </w:rPr>
          <w:t>.</w:t>
        </w:r>
        <w:proofErr w:type="spellStart"/>
        <w:r w:rsidRPr="00631DC3">
          <w:rPr>
            <w:rStyle w:val="-"/>
            <w:rFonts w:ascii="Calibri" w:hAnsi="Calibri"/>
            <w:b/>
            <w:color w:val="0070C0"/>
            <w:sz w:val="23"/>
            <w:szCs w:val="23"/>
            <w:lang w:val="en-US"/>
          </w:rPr>
          <w:t>platanias</w:t>
        </w:r>
        <w:proofErr w:type="spellEnd"/>
        <w:r w:rsidRPr="00631DC3">
          <w:rPr>
            <w:rStyle w:val="-"/>
            <w:rFonts w:ascii="Calibri" w:hAnsi="Calibri"/>
            <w:b/>
            <w:color w:val="0070C0"/>
            <w:sz w:val="23"/>
            <w:szCs w:val="23"/>
          </w:rPr>
          <w:t>.</w:t>
        </w:r>
        <w:proofErr w:type="spellStart"/>
        <w:r w:rsidRPr="00631DC3">
          <w:rPr>
            <w:rStyle w:val="-"/>
            <w:rFonts w:ascii="Calibri" w:hAnsi="Calibri"/>
            <w:b/>
            <w:color w:val="0070C0"/>
            <w:sz w:val="23"/>
            <w:szCs w:val="23"/>
            <w:lang w:val="en-US"/>
          </w:rPr>
          <w:t>gr</w:t>
        </w:r>
        <w:proofErr w:type="spellEnd"/>
      </w:hyperlink>
      <w:r w:rsidRPr="00631DC3">
        <w:rPr>
          <w:rFonts w:ascii="Calibri" w:hAnsi="Calibri"/>
          <w:sz w:val="23"/>
          <w:szCs w:val="23"/>
        </w:rPr>
        <w:t xml:space="preserve"> και πιο συγκεκριμένα στην Ενότητα Επίκαιρα</w:t>
      </w:r>
      <w:r w:rsidRPr="00631DC3">
        <w:rPr>
          <w:rFonts w:ascii="Calibri" w:hAnsi="Calibri"/>
          <w:sz w:val="23"/>
          <w:szCs w:val="23"/>
        </w:rPr>
        <w:sym w:font="Wingdings" w:char="F0E0"/>
      </w:r>
      <w:r w:rsidRPr="00631DC3">
        <w:rPr>
          <w:rFonts w:ascii="Calibri" w:hAnsi="Calibri"/>
          <w:sz w:val="23"/>
          <w:szCs w:val="23"/>
        </w:rPr>
        <w:t xml:space="preserve"> Διαβουλεύσεις.</w:t>
      </w:r>
    </w:p>
    <w:p w:rsidR="00631DC3" w:rsidRPr="00631DC3" w:rsidRDefault="00631DC3" w:rsidP="00631DC3">
      <w:pPr>
        <w:pStyle w:val="Default"/>
        <w:jc w:val="both"/>
        <w:rPr>
          <w:rFonts w:ascii="Calibri" w:hAnsi="Calibri"/>
          <w:sz w:val="23"/>
          <w:szCs w:val="23"/>
          <w:lang w:val="en-US"/>
        </w:rPr>
      </w:pPr>
    </w:p>
    <w:p w:rsidR="00631DC3" w:rsidRPr="00CB6077" w:rsidRDefault="00631DC3" w:rsidP="00CB6077">
      <w:pPr>
        <w:pStyle w:val="Default"/>
        <w:rPr>
          <w:rFonts w:ascii="Calibri" w:hAnsi="Calibri"/>
          <w:b/>
          <w:sz w:val="26"/>
          <w:szCs w:val="26"/>
        </w:rPr>
      </w:pPr>
      <w:r w:rsidRPr="00CB6077">
        <w:rPr>
          <w:rFonts w:ascii="Calibri" w:hAnsi="Calibri"/>
          <w:b/>
          <w:sz w:val="26"/>
          <w:szCs w:val="26"/>
        </w:rPr>
        <w:t>ΗΜΕΡΙΔΑ ΔΙΑΒΟΥΛΕΥΣΗΣ ΓΙΑ ΤΙΣ ΠΡΟΤΑΣΕΙΣ ΠΟΛΙΤΙΣΤΙΚΗΣ ΑΝΑΠΤΥΞΗΣ: ΣΤΙΣ 13 ΙΟΥΛΙΟΥ</w:t>
      </w:r>
    </w:p>
    <w:p w:rsidR="00A8712B" w:rsidRPr="00631DC3" w:rsidRDefault="00631DC3" w:rsidP="00631DC3">
      <w:pPr>
        <w:pStyle w:val="Default"/>
        <w:jc w:val="both"/>
        <w:rPr>
          <w:sz w:val="23"/>
          <w:szCs w:val="23"/>
        </w:rPr>
      </w:pPr>
      <w:r w:rsidRPr="00631DC3">
        <w:rPr>
          <w:rFonts w:ascii="Calibri" w:hAnsi="Calibri"/>
          <w:sz w:val="23"/>
          <w:szCs w:val="23"/>
        </w:rPr>
        <w:t>Παράλληλα, στο πλαίσιο της διαδικασίας συμμετοχικού σχεδιασμού του ανωτέρω ερευνητικού προγράμματος,</w:t>
      </w:r>
      <w:r w:rsidR="00CB6077" w:rsidRPr="00CB6077">
        <w:rPr>
          <w:rFonts w:ascii="Calibri" w:hAnsi="Calibri"/>
          <w:sz w:val="23"/>
          <w:szCs w:val="23"/>
        </w:rPr>
        <w:t xml:space="preserve"> </w:t>
      </w:r>
      <w:r w:rsidR="00CB6077" w:rsidRPr="00631DC3">
        <w:rPr>
          <w:rFonts w:ascii="Calibri" w:hAnsi="Calibri"/>
          <w:sz w:val="23"/>
          <w:szCs w:val="23"/>
        </w:rPr>
        <w:t>γίνεται γνωστό ότι</w:t>
      </w:r>
      <w:r w:rsidRPr="00631DC3">
        <w:rPr>
          <w:rFonts w:ascii="Calibri" w:hAnsi="Calibri"/>
          <w:sz w:val="23"/>
          <w:szCs w:val="23"/>
        </w:rPr>
        <w:t xml:space="preserve"> την </w:t>
      </w:r>
      <w:r w:rsidRPr="00631DC3">
        <w:rPr>
          <w:rFonts w:ascii="Calibri" w:hAnsi="Calibri"/>
          <w:b/>
          <w:sz w:val="23"/>
          <w:szCs w:val="23"/>
        </w:rPr>
        <w:t>Τετάρτη 13 Ιουλίου 2016 και ώρα 19.00</w:t>
      </w:r>
      <w:r w:rsidRPr="00631DC3">
        <w:rPr>
          <w:rFonts w:ascii="Calibri" w:hAnsi="Calibri"/>
          <w:sz w:val="23"/>
          <w:szCs w:val="23"/>
        </w:rPr>
        <w:t xml:space="preserve"> το απόγευμα στο </w:t>
      </w:r>
      <w:r w:rsidRPr="00631DC3">
        <w:rPr>
          <w:rFonts w:ascii="Calibri" w:hAnsi="Calibri"/>
          <w:b/>
          <w:sz w:val="23"/>
          <w:szCs w:val="23"/>
        </w:rPr>
        <w:t>«</w:t>
      </w:r>
      <w:proofErr w:type="spellStart"/>
      <w:r w:rsidRPr="00631DC3">
        <w:rPr>
          <w:rFonts w:ascii="Calibri" w:hAnsi="Calibri"/>
          <w:b/>
          <w:sz w:val="23"/>
          <w:szCs w:val="23"/>
        </w:rPr>
        <w:t>Φαλδάμειο</w:t>
      </w:r>
      <w:proofErr w:type="spellEnd"/>
      <w:r w:rsidRPr="00631DC3">
        <w:rPr>
          <w:rFonts w:ascii="Calibri" w:hAnsi="Calibri"/>
          <w:b/>
          <w:sz w:val="23"/>
          <w:szCs w:val="23"/>
        </w:rPr>
        <w:t>» Συνεδριακό Κέντρο</w:t>
      </w:r>
      <w:r w:rsidRPr="00631DC3">
        <w:rPr>
          <w:rFonts w:ascii="Calibri" w:hAnsi="Calibri"/>
          <w:sz w:val="23"/>
          <w:szCs w:val="23"/>
        </w:rPr>
        <w:t xml:space="preserve"> της Ιεράς Μητρόπολης Κισσάμου και </w:t>
      </w:r>
      <w:proofErr w:type="spellStart"/>
      <w:r w:rsidRPr="00631DC3">
        <w:rPr>
          <w:rFonts w:ascii="Calibri" w:hAnsi="Calibri"/>
          <w:sz w:val="23"/>
          <w:szCs w:val="23"/>
        </w:rPr>
        <w:t>Σελίνου</w:t>
      </w:r>
      <w:proofErr w:type="spellEnd"/>
      <w:r w:rsidRPr="00631DC3">
        <w:rPr>
          <w:rFonts w:ascii="Calibri" w:hAnsi="Calibri"/>
          <w:sz w:val="23"/>
          <w:szCs w:val="23"/>
        </w:rPr>
        <w:t xml:space="preserve"> στην Κίσσαμο, θα πραγματοποιηθεί – με πρωτοβουλία των Δήμων Πλατανιά και Κισσάμου - </w:t>
      </w:r>
      <w:r w:rsidRPr="00631DC3">
        <w:rPr>
          <w:rFonts w:ascii="Calibri" w:hAnsi="Calibri"/>
          <w:b/>
          <w:sz w:val="23"/>
          <w:szCs w:val="23"/>
        </w:rPr>
        <w:t>ημερίδα διαβούλευσης</w:t>
      </w:r>
      <w:r w:rsidRPr="00565DF4">
        <w:rPr>
          <w:rFonts w:ascii="Calibri" w:hAnsi="Calibri"/>
          <w:sz w:val="23"/>
          <w:szCs w:val="23"/>
        </w:rPr>
        <w:t xml:space="preserve"> </w:t>
      </w:r>
      <w:r w:rsidRPr="00631DC3">
        <w:rPr>
          <w:rFonts w:ascii="Calibri" w:hAnsi="Calibri"/>
          <w:sz w:val="23"/>
          <w:szCs w:val="23"/>
        </w:rPr>
        <w:t xml:space="preserve">των αποτελεσμάτων και προτάσεων </w:t>
      </w:r>
      <w:r w:rsidR="00CB6077">
        <w:rPr>
          <w:rFonts w:ascii="Calibri" w:hAnsi="Calibri"/>
          <w:sz w:val="23"/>
          <w:szCs w:val="23"/>
        </w:rPr>
        <w:t xml:space="preserve">πολιτιστικής ανάπτυξης </w:t>
      </w:r>
      <w:r w:rsidRPr="00631DC3">
        <w:rPr>
          <w:rFonts w:ascii="Calibri" w:hAnsi="Calibri"/>
          <w:sz w:val="23"/>
          <w:szCs w:val="23"/>
        </w:rPr>
        <w:t>του Σταδίου Ι</w:t>
      </w:r>
      <w:r w:rsidRPr="00565DF4">
        <w:rPr>
          <w:rFonts w:ascii="Calibri" w:hAnsi="Calibri"/>
          <w:sz w:val="23"/>
          <w:szCs w:val="23"/>
        </w:rPr>
        <w:t xml:space="preserve">ΙΙ </w:t>
      </w:r>
      <w:r w:rsidRPr="00631DC3">
        <w:rPr>
          <w:rFonts w:ascii="Calibri" w:hAnsi="Calibri"/>
          <w:sz w:val="23"/>
          <w:szCs w:val="23"/>
        </w:rPr>
        <w:t>στην οποία και προσκαλούνται όλοι οι κάτοικοι και οι φορείς των δύο Δήμων, να συμμετάσχουν ενεργά.</w:t>
      </w:r>
    </w:p>
    <w:sectPr w:rsidR="00A8712B" w:rsidRPr="00631DC3" w:rsidSect="009501E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entury">
    <w:panose1 w:val="02040604050505020304"/>
    <w:charset w:val="A1"/>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31DC3"/>
    <w:rsid w:val="002F586B"/>
    <w:rsid w:val="003B5700"/>
    <w:rsid w:val="00631DC3"/>
    <w:rsid w:val="009827A0"/>
    <w:rsid w:val="00A8712B"/>
    <w:rsid w:val="00C415C0"/>
    <w:rsid w:val="00CB6077"/>
    <w:rsid w:val="00D2647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DC3"/>
    <w:rPr>
      <w:rFonts w:ascii="Verdana" w:eastAsia="Verdana" w:hAnsi="Verdan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31DC3"/>
    <w:pPr>
      <w:autoSpaceDE w:val="0"/>
      <w:autoSpaceDN w:val="0"/>
      <w:adjustRightInd w:val="0"/>
      <w:spacing w:after="0" w:line="240" w:lineRule="auto"/>
    </w:pPr>
    <w:rPr>
      <w:rFonts w:ascii="Times New Roman" w:eastAsia="Verdana" w:hAnsi="Times New Roman" w:cs="Times New Roman"/>
      <w:color w:val="000000"/>
      <w:sz w:val="24"/>
      <w:szCs w:val="24"/>
    </w:rPr>
  </w:style>
  <w:style w:type="character" w:styleId="-">
    <w:name w:val="Hyperlink"/>
    <w:basedOn w:val="a0"/>
    <w:rsid w:val="00631DC3"/>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latania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ngram@platanias.gr" TargetMode="External"/><Relationship Id="rId5" Type="http://schemas.openxmlformats.org/officeDocument/2006/relationships/hyperlink" Target="mailto:grammateia@platanias.g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424</Words>
  <Characters>2294</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gengram</dc:creator>
  <cp:lastModifiedBy>gengram</cp:lastModifiedBy>
  <cp:revision>1</cp:revision>
  <dcterms:created xsi:type="dcterms:W3CDTF">2016-07-04T07:36:00Z</dcterms:created>
  <dcterms:modified xsi:type="dcterms:W3CDTF">2016-07-04T07:49:00Z</dcterms:modified>
</cp:coreProperties>
</file>